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758A0EB0" w:rsidR="00734A3D" w:rsidRDefault="00734A3D" w:rsidP="00F44A03">
      <w:r>
        <w:t xml:space="preserve"> </w:t>
      </w:r>
      <w:r w:rsidR="00281C5C">
        <w:rPr>
          <w:noProof/>
        </w:rPr>
        <w:drawing>
          <wp:inline distT="0" distB="0" distL="0" distR="0" wp14:anchorId="4C626E1F" wp14:editId="7CE7F050">
            <wp:extent cx="2489200" cy="661868"/>
            <wp:effectExtent l="133350" t="133350" r="139700" b="13843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8311" cy="666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DC3199" w14:textId="77777777" w:rsidR="000446BF" w:rsidRPr="000446BF" w:rsidRDefault="000446BF" w:rsidP="000446BF">
      <w:r w:rsidRPr="000446BF">
        <w:t>Here, you’re directly attaching a chunk of text to a name. The angle brackets &lt; &gt; tell the assembler:</w:t>
      </w:r>
    </w:p>
    <w:p w14:paraId="3267BC22" w14:textId="77777777" w:rsidR="000446BF" w:rsidRPr="000446BF" w:rsidRDefault="000446BF" w:rsidP="000446BF">
      <w:pPr>
        <w:rPr>
          <w:i/>
          <w:iCs/>
        </w:rPr>
      </w:pPr>
      <w:r w:rsidRPr="000446BF">
        <w:rPr>
          <w:i/>
          <w:iCs/>
        </w:rPr>
        <w:t>“Treat everything inside here as literal text.”</w:t>
      </w:r>
    </w:p>
    <w:p w14:paraId="50A94070" w14:textId="7F7550F8" w:rsidR="000446BF" w:rsidRDefault="000446BF" w:rsidP="000446BF">
      <w:r w:rsidRPr="000446BF">
        <w:t>Example</w:t>
      </w:r>
      <w:r>
        <w:t xml:space="preserve">: </w:t>
      </w:r>
    </w:p>
    <w:p w14:paraId="4A9A2B4F" w14:textId="46C85B59" w:rsidR="000446BF" w:rsidRDefault="00EC28BE" w:rsidP="000446BF">
      <w:r>
        <w:rPr>
          <w:noProof/>
        </w:rPr>
        <w:drawing>
          <wp:inline distT="0" distB="0" distL="0" distR="0" wp14:anchorId="0F6530B7" wp14:editId="0C426A1B">
            <wp:extent cx="5943600" cy="657860"/>
            <wp:effectExtent l="133350" t="133350" r="133350" b="142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4E3D7A" w14:textId="77777777" w:rsidR="000670B0" w:rsidRPr="000670B0" w:rsidRDefault="000670B0" w:rsidP="000670B0">
      <w:pPr>
        <w:rPr>
          <w:b/>
          <w:bCs/>
        </w:rPr>
      </w:pPr>
      <w:r w:rsidRPr="000670B0">
        <w:rPr>
          <w:b/>
          <w:bCs/>
        </w:rPr>
        <w:t>What this means:</w:t>
      </w:r>
    </w:p>
    <w:p w14:paraId="40996576" w14:textId="77777777" w:rsidR="000670B0" w:rsidRPr="000670B0" w:rsidRDefault="000670B0" w:rsidP="000670B0">
      <w:pPr>
        <w:numPr>
          <w:ilvl w:val="0"/>
          <w:numId w:val="327"/>
        </w:numPr>
      </w:pPr>
      <w:proofErr w:type="spellStart"/>
      <w:r w:rsidRPr="000670B0">
        <w:t>continueMsg</w:t>
      </w:r>
      <w:proofErr w:type="spellEnd"/>
      <w:r w:rsidRPr="000670B0">
        <w:t xml:space="preserve"> is now a text macro</w:t>
      </w:r>
    </w:p>
    <w:p w14:paraId="57D633A3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 xml:space="preserve">Wherever </w:t>
      </w:r>
      <w:proofErr w:type="spellStart"/>
      <w:r w:rsidRPr="000670B0">
        <w:t>continueMsg</w:t>
      </w:r>
      <w:proofErr w:type="spellEnd"/>
      <w:r w:rsidRPr="000670B0">
        <w:t xml:space="preserve"> appears later, the assembler replaces it with:</w:t>
      </w:r>
    </w:p>
    <w:p w14:paraId="29C92C62" w14:textId="195B9062" w:rsidR="00EC28BE" w:rsidRDefault="000670B0" w:rsidP="000446BF">
      <w:r>
        <w:t xml:space="preserve"> </w:t>
      </w:r>
      <w:r w:rsidR="00770D51">
        <w:rPr>
          <w:noProof/>
        </w:rPr>
        <w:drawing>
          <wp:inline distT="0" distB="0" distL="0" distR="0" wp14:anchorId="68BEB506" wp14:editId="544B7895">
            <wp:extent cx="3340100" cy="731166"/>
            <wp:effectExtent l="133350" t="133350" r="127000" b="1263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5894" cy="7346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329F20" w14:textId="77777777" w:rsidR="00375D4D" w:rsidRPr="00375D4D" w:rsidRDefault="00375D4D" w:rsidP="00375D4D">
      <w:r w:rsidRPr="00375D4D">
        <w:t>This is especially useful for:</w:t>
      </w:r>
    </w:p>
    <w:p w14:paraId="350F7F78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prompt messages</w:t>
      </w:r>
    </w:p>
    <w:p w14:paraId="2E99F2AA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repeated strings</w:t>
      </w:r>
    </w:p>
    <w:p w14:paraId="62FF35F4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long instruction fragments</w:t>
      </w:r>
    </w:p>
    <w:p w14:paraId="73C5B571" w14:textId="77777777" w:rsidR="00375D4D" w:rsidRPr="00375D4D" w:rsidRDefault="00375D4D" w:rsidP="00375D4D">
      <w:r w:rsidRPr="00375D4D">
        <w:t>It makes your code easier to read and easier to change later.</w:t>
      </w:r>
    </w:p>
    <w:p w14:paraId="4DFC02FB" w14:textId="0023A669" w:rsidR="00375D4D" w:rsidRPr="00375D4D" w:rsidRDefault="00375D4D" w:rsidP="00375D4D">
      <w:pPr>
        <w:pStyle w:val="Style3"/>
      </w:pPr>
      <w:r>
        <w:lastRenderedPageBreak/>
        <w:t>II</w:t>
      </w:r>
      <w:r w:rsidRPr="00375D4D">
        <w:t>. Assigning one text macro to another</w:t>
      </w:r>
    </w:p>
    <w:p w14:paraId="2046B856" w14:textId="370F02B4" w:rsidR="00770D51" w:rsidRDefault="00375D4D" w:rsidP="000446BF">
      <w:r>
        <w:t xml:space="preserve"> </w:t>
      </w:r>
      <w:r w:rsidR="00651686">
        <w:rPr>
          <w:noProof/>
        </w:rPr>
        <w:drawing>
          <wp:inline distT="0" distB="0" distL="0" distR="0" wp14:anchorId="55E78AFB" wp14:editId="2C68261A">
            <wp:extent cx="3067050" cy="723509"/>
            <wp:effectExtent l="133350" t="133350" r="133350" b="133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9521" cy="726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93C203" w14:textId="77777777" w:rsidR="00651686" w:rsidRPr="00651686" w:rsidRDefault="00651686" w:rsidP="00651686">
      <w:r w:rsidRPr="00651686">
        <w:t>Now move is simply another name for mov.</w:t>
      </w:r>
    </w:p>
    <w:p w14:paraId="6686BDA3" w14:textId="77777777" w:rsidR="00651686" w:rsidRPr="00651686" w:rsidRDefault="00651686" w:rsidP="00651686">
      <w:r w:rsidRPr="00651686">
        <w:t>This might look pointless at first—but it becomes powerful when you start combining macros to build instructions dynamically.</w:t>
      </w:r>
    </w:p>
    <w:p w14:paraId="5A25FA2B" w14:textId="0254157B" w:rsidR="00651686" w:rsidRPr="00651686" w:rsidRDefault="00651686" w:rsidP="00651686"/>
    <w:p w14:paraId="7DFB294C" w14:textId="391C2C6B" w:rsidR="00651686" w:rsidRPr="00651686" w:rsidRDefault="00651686" w:rsidP="00651686">
      <w:pPr>
        <w:pStyle w:val="Style3"/>
      </w:pPr>
      <w:r>
        <w:t>III</w:t>
      </w:r>
      <w:r w:rsidRPr="00651686">
        <w:t>. Assigning a constant expression</w:t>
      </w:r>
    </w:p>
    <w:p w14:paraId="1EFD9937" w14:textId="3D8D1929" w:rsidR="00651686" w:rsidRDefault="00651686" w:rsidP="000446BF">
      <w:r>
        <w:t xml:space="preserve"> </w:t>
      </w:r>
      <w:r w:rsidR="00BD3BE7">
        <w:rPr>
          <w:noProof/>
        </w:rPr>
        <w:drawing>
          <wp:inline distT="0" distB="0" distL="0" distR="0" wp14:anchorId="690B11B5" wp14:editId="01CB51F5">
            <wp:extent cx="2914650" cy="676487"/>
            <wp:effectExtent l="133350" t="133350" r="133350" b="142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7187" cy="6793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CF85" w14:textId="77777777" w:rsidR="00F81229" w:rsidRPr="00F81229" w:rsidRDefault="00F81229" w:rsidP="00F81229">
      <w:r w:rsidRPr="00F81229">
        <w:t>The % is important. It tells the assembler:</w:t>
      </w:r>
    </w:p>
    <w:p w14:paraId="197ADCF6" w14:textId="77777777" w:rsidR="00F81229" w:rsidRPr="00F81229" w:rsidRDefault="00F81229" w:rsidP="00F81229">
      <w:r w:rsidRPr="00F81229">
        <w:t>“Evaluate this expression now, then convert the result into text.”</w:t>
      </w:r>
    </w:p>
    <w:p w14:paraId="197B9353" w14:textId="638D5802" w:rsidR="00F81229" w:rsidRPr="00F81229" w:rsidRDefault="00F81229" w:rsidP="00F81229">
      <w:r w:rsidRPr="00F81229">
        <w:t>So</w:t>
      </w:r>
      <w:r>
        <w:t>,</w:t>
      </w:r>
      <w:r w:rsidRPr="00F81229">
        <w:t xml:space="preserve"> this is still a </w:t>
      </w:r>
      <w:r w:rsidRPr="00F81229">
        <w:rPr>
          <w:b/>
          <w:bCs/>
        </w:rPr>
        <w:t>text macro</w:t>
      </w:r>
      <w:r w:rsidRPr="00F81229">
        <w:t>, but its value comes from a calculation.</w:t>
      </w:r>
    </w:p>
    <w:p w14:paraId="34CF9558" w14:textId="4B80B01D" w:rsidR="00F81229" w:rsidRPr="00F81229" w:rsidRDefault="00F81229" w:rsidP="00F81229"/>
    <w:p w14:paraId="1AA121AB" w14:textId="77777777" w:rsidR="00F81229" w:rsidRPr="00F81229" w:rsidRDefault="00F81229" w:rsidP="00F81229">
      <w:pPr>
        <w:pStyle w:val="Style2"/>
      </w:pPr>
      <w:r w:rsidRPr="00F81229">
        <w:t>Building text macros step by step (important example)</w:t>
      </w:r>
    </w:p>
    <w:p w14:paraId="329568A6" w14:textId="77777777" w:rsidR="00F81229" w:rsidRPr="00F81229" w:rsidRDefault="00F81229" w:rsidP="00F81229">
      <w:r w:rsidRPr="00F81229">
        <w:t>Let’s walk slowly through this example and see what the assembler is actually doing.</w:t>
      </w:r>
    </w:p>
    <w:p w14:paraId="05AB6AF9" w14:textId="25C274A4" w:rsidR="00281C5C" w:rsidRDefault="00F81229" w:rsidP="00F44A03">
      <w:r>
        <w:t xml:space="preserve"> </w:t>
      </w:r>
      <w:r w:rsidR="009812BE">
        <w:rPr>
          <w:noProof/>
        </w:rPr>
        <w:drawing>
          <wp:inline distT="0" distB="0" distL="0" distR="0" wp14:anchorId="17E3D40C" wp14:editId="2E957CBB">
            <wp:extent cx="2705100" cy="704689"/>
            <wp:effectExtent l="133350" t="133350" r="133350" b="133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4659" cy="7123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EEBC6D" w14:textId="77777777" w:rsidR="004C1EAE" w:rsidRPr="004C1EAE" w:rsidRDefault="004C1EAE" w:rsidP="004C1EAE">
      <w:pPr>
        <w:numPr>
          <w:ilvl w:val="0"/>
          <w:numId w:val="329"/>
        </w:numPr>
      </w:pPr>
      <w:proofErr w:type="spellStart"/>
      <w:r w:rsidRPr="004C1EAE">
        <w:t>rowSize</w:t>
      </w:r>
      <w:proofErr w:type="spellEnd"/>
      <w:r w:rsidRPr="004C1EAE">
        <w:t xml:space="preserve"> is a numeric constant with value 5</w:t>
      </w:r>
    </w:p>
    <w:p w14:paraId="36BF7EA9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count becomes a text macro</w:t>
      </w:r>
    </w:p>
    <w:p w14:paraId="6B6AE3CC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expression (</w:t>
      </w:r>
      <w:proofErr w:type="spellStart"/>
      <w:r w:rsidRPr="004C1EAE">
        <w:t>rowSize</w:t>
      </w:r>
      <w:proofErr w:type="spellEnd"/>
      <w:r w:rsidRPr="004C1EAE">
        <w:t xml:space="preserve"> * 2) is evaluated immediately</w:t>
      </w:r>
    </w:p>
    <w:p w14:paraId="7EB1F11B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result is 10</w:t>
      </w:r>
    </w:p>
    <w:p w14:paraId="0B7B9D83" w14:textId="77777777" w:rsidR="004C1EAE" w:rsidRPr="004C1EAE" w:rsidRDefault="004C1EAE" w:rsidP="004C1EAE">
      <w:pPr>
        <w:numPr>
          <w:ilvl w:val="0"/>
          <w:numId w:val="329"/>
        </w:numPr>
      </w:pPr>
      <w:proofErr w:type="gramStart"/>
      <w:r w:rsidRPr="004C1EAE">
        <w:t>So</w:t>
      </w:r>
      <w:proofErr w:type="gramEnd"/>
      <w:r w:rsidRPr="004C1EAE">
        <w:t xml:space="preserve"> count is replaced with the text 10</w:t>
      </w:r>
    </w:p>
    <w:p w14:paraId="20565214" w14:textId="6D219CCA" w:rsidR="004C1EAE" w:rsidRDefault="004C1EAE" w:rsidP="004C1EAE">
      <w:pPr>
        <w:rPr>
          <w:b/>
          <w:bCs/>
        </w:rPr>
      </w:pPr>
      <w:r w:rsidRPr="004C1EAE">
        <w:lastRenderedPageBreak/>
        <w:t>At this point:</w:t>
      </w:r>
      <w:r w:rsidR="00B43E38">
        <w:t xml:space="preserve"> </w:t>
      </w:r>
      <w:proofErr w:type="gramStart"/>
      <w:r w:rsidR="00B43E38" w:rsidRPr="00B43E38">
        <w:rPr>
          <w:b/>
          <w:bCs/>
        </w:rPr>
        <w:t>count  →</w:t>
      </w:r>
      <w:proofErr w:type="gramEnd"/>
      <w:r w:rsidR="00B43E38" w:rsidRPr="00B43E38">
        <w:rPr>
          <w:b/>
          <w:bCs/>
        </w:rPr>
        <w:t xml:space="preserve">  10</w:t>
      </w:r>
      <w:r w:rsidR="00B43E38" w:rsidRPr="00B43E38">
        <w:rPr>
          <w:b/>
          <w:bCs/>
        </w:rPr>
        <w:t xml:space="preserve"> </w:t>
      </w:r>
    </w:p>
    <w:p w14:paraId="48F98134" w14:textId="5C29BFA1" w:rsidR="00B43E38" w:rsidRPr="00B43E38" w:rsidRDefault="00B43E38" w:rsidP="004C1EAE">
      <w:r w:rsidRPr="00B43E38">
        <w:t>Now we add another layer:</w:t>
      </w:r>
      <w:r w:rsidRPr="00B43E38">
        <w:t xml:space="preserve"> </w:t>
      </w:r>
    </w:p>
    <w:p w14:paraId="26345CC2" w14:textId="32237A83" w:rsidR="00B43E38" w:rsidRDefault="00B43E38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161FD154" wp14:editId="3015C33E">
            <wp:extent cx="2165350" cy="1359033"/>
            <wp:effectExtent l="133350" t="133350" r="139700" b="12700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70881" cy="13625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8EFED3" w14:textId="49B000AF" w:rsidR="00005727" w:rsidRPr="00005727" w:rsidRDefault="00005727" w:rsidP="004C1EAE">
      <w:r w:rsidRPr="00005727">
        <w:t>Now we combine everything:</w:t>
      </w:r>
    </w:p>
    <w:p w14:paraId="4CB766EA" w14:textId="072996D3" w:rsidR="00005727" w:rsidRDefault="00005727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618BD7C5" wp14:editId="2CABC77D">
            <wp:extent cx="3238500" cy="569007"/>
            <wp:effectExtent l="133350" t="133350" r="133350" b="135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63590" cy="573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4275E5" w14:textId="77777777" w:rsidR="008518B4" w:rsidRPr="008518B4" w:rsidRDefault="008518B4" w:rsidP="008518B4">
      <w:r w:rsidRPr="008518B4">
        <w:t>The assembler expands this in stages:</w:t>
      </w:r>
    </w:p>
    <w:p w14:paraId="5FB18777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move → mov</w:t>
      </w:r>
    </w:p>
    <w:p w14:paraId="38A6BFB1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count → 10</w:t>
      </w:r>
    </w:p>
    <w:p w14:paraId="7014AC82" w14:textId="77777777" w:rsidR="008518B4" w:rsidRPr="008518B4" w:rsidRDefault="008518B4" w:rsidP="008518B4">
      <w:r w:rsidRPr="008518B4">
        <w:t>Final expansion:</w:t>
      </w:r>
    </w:p>
    <w:p w14:paraId="02BA1176" w14:textId="7C5FAC2F" w:rsidR="00005727" w:rsidRDefault="008518B4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7D5D8566" wp14:editId="41AAEBA5">
            <wp:extent cx="2679700" cy="671711"/>
            <wp:effectExtent l="133350" t="133350" r="139700" b="128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86711" cy="6734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881AFB" w14:textId="549FBE1A" w:rsidR="008518B4" w:rsidRPr="008518B4" w:rsidRDefault="008773B6" w:rsidP="004C1EAE">
      <w:r w:rsidRPr="008514EF">
        <w:rPr>
          <w:b/>
          <w:bCs/>
        </w:rPr>
        <w:t>NB:</w:t>
      </w:r>
      <w:r>
        <w:t xml:space="preserve"> </w:t>
      </w:r>
      <w:r w:rsidR="008518B4" w:rsidRPr="008518B4">
        <w:t xml:space="preserve">Am using </w:t>
      </w:r>
      <w:r w:rsidR="008518B4" w:rsidRPr="008518B4">
        <w:rPr>
          <w:b/>
          <w:bCs/>
        </w:rPr>
        <w:t>onecompiler.com</w:t>
      </w:r>
      <w:r w:rsidR="008518B4" w:rsidRPr="008518B4">
        <w:t xml:space="preserve"> for these images together with </w:t>
      </w:r>
      <w:proofErr w:type="spellStart"/>
      <w:r w:rsidR="008518B4" w:rsidRPr="008518B4">
        <w:rPr>
          <w:b/>
          <w:bCs/>
        </w:rPr>
        <w:t>sharex</w:t>
      </w:r>
      <w:proofErr w:type="spellEnd"/>
      <w:r w:rsidR="008518B4" w:rsidRPr="008518B4">
        <w:t xml:space="preserve"> gradient mode. </w:t>
      </w:r>
    </w:p>
    <w:p w14:paraId="7975F13C" w14:textId="5BEB4875" w:rsidR="004C1EAE" w:rsidRDefault="009C27AC" w:rsidP="004C1EAE">
      <w:r w:rsidRPr="009C27AC">
        <w:t>So</w:t>
      </w:r>
      <w:r w:rsidR="00B96BB9">
        <w:t>,</w:t>
      </w:r>
      <w:r w:rsidRPr="009C27AC">
        <w:t xml:space="preserve"> whenever you write</w:t>
      </w:r>
      <w:r>
        <w:t xml:space="preserve"> </w:t>
      </w:r>
      <w:proofErr w:type="spellStart"/>
      <w:r>
        <w:t>setupAL</w:t>
      </w:r>
      <w:proofErr w:type="spellEnd"/>
      <w:r>
        <w:t xml:space="preserve">, the assembler literally sees: </w:t>
      </w:r>
    </w:p>
    <w:p w14:paraId="2D8DEABE" w14:textId="7E42A299" w:rsidR="009C27AC" w:rsidRDefault="009C27AC" w:rsidP="004C1EAE">
      <w:r>
        <w:rPr>
          <w:noProof/>
        </w:rPr>
        <w:drawing>
          <wp:inline distT="0" distB="0" distL="0" distR="0" wp14:anchorId="5D64C2A6" wp14:editId="13E7B714">
            <wp:extent cx="1263650" cy="590960"/>
            <wp:effectExtent l="133350" t="133350" r="127000" b="133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70337" cy="5940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7774DA" w14:textId="77777777" w:rsidR="00B96BB9" w:rsidRPr="00B96BB9" w:rsidRDefault="00B96BB9" w:rsidP="00B96BB9">
      <w:r w:rsidRPr="00B96BB9">
        <w:t>This is a huge deal for readability and maintainability.</w:t>
      </w:r>
    </w:p>
    <w:p w14:paraId="78CAB279" w14:textId="7F5FED05" w:rsidR="00B96BB9" w:rsidRDefault="00B96BB9" w:rsidP="00B96BB9"/>
    <w:p w14:paraId="224C15C1" w14:textId="77777777" w:rsidR="00B96BB9" w:rsidRPr="00B96BB9" w:rsidRDefault="00B96BB9" w:rsidP="00B96BB9"/>
    <w:p w14:paraId="132DBFA6" w14:textId="77777777" w:rsidR="00B96BB9" w:rsidRPr="00B96BB9" w:rsidRDefault="00B96BB9" w:rsidP="00372E58">
      <w:pPr>
        <w:pStyle w:val="Style3"/>
      </w:pPr>
      <w:r w:rsidRPr="00B96BB9">
        <w:lastRenderedPageBreak/>
        <w:t>Why this matters in real code</w:t>
      </w:r>
    </w:p>
    <w:p w14:paraId="5D1E082A" w14:textId="77777777" w:rsidR="00B96BB9" w:rsidRPr="00B96BB9" w:rsidRDefault="00B96BB9" w:rsidP="00B96BB9">
      <w:r w:rsidRPr="00B96BB9">
        <w:t>Text macros let you:</w:t>
      </w:r>
    </w:p>
    <w:p w14:paraId="642C0A53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Avoid magic numbers scattered everywhere</w:t>
      </w:r>
    </w:p>
    <w:p w14:paraId="0894EE8B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Centralize instruction patterns</w:t>
      </w:r>
    </w:p>
    <w:p w14:paraId="548FFC8C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Build readable “mini-commands” out of raw assembly</w:t>
      </w:r>
    </w:p>
    <w:p w14:paraId="32D86D96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Change behavior in one place instead of dozens</w:t>
      </w:r>
    </w:p>
    <w:p w14:paraId="33F0EE75" w14:textId="77777777" w:rsidR="00B96BB9" w:rsidRPr="00B96BB9" w:rsidRDefault="00B96BB9" w:rsidP="00B96BB9">
      <w:r w:rsidRPr="00B96BB9">
        <w:t>They’re especially useful in:</w:t>
      </w:r>
    </w:p>
    <w:p w14:paraId="3CF8C59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loops</w:t>
      </w:r>
    </w:p>
    <w:p w14:paraId="2EC1D9F9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setup code</w:t>
      </w:r>
    </w:p>
    <w:p w14:paraId="5DD3F94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repeated register initialization</w:t>
      </w:r>
    </w:p>
    <w:p w14:paraId="280FE2A1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macro-heavy assembly projects</w:t>
      </w:r>
    </w:p>
    <w:p w14:paraId="0476044C" w14:textId="26A3C15F" w:rsidR="00B96BB9" w:rsidRPr="00B96BB9" w:rsidRDefault="00B96BB9" w:rsidP="00B96BB9"/>
    <w:p w14:paraId="3E8F87DD" w14:textId="77777777" w:rsidR="00B96BB9" w:rsidRPr="00B96BB9" w:rsidRDefault="00B96BB9" w:rsidP="00372E58">
      <w:pPr>
        <w:pStyle w:val="Style3"/>
      </w:pPr>
      <w:r w:rsidRPr="00B96BB9">
        <w:t>Redefining text macros (key difference from EQU)</w:t>
      </w:r>
    </w:p>
    <w:p w14:paraId="235C023A" w14:textId="77777777" w:rsidR="00B96BB9" w:rsidRPr="00B96BB9" w:rsidRDefault="00B96BB9" w:rsidP="00B96BB9">
      <w:r w:rsidRPr="00B96BB9">
        <w:t>One very important rule:</w:t>
      </w:r>
    </w:p>
    <w:p w14:paraId="1BCE35DA" w14:textId="77777777" w:rsidR="00B96BB9" w:rsidRPr="00B96BB9" w:rsidRDefault="00B96BB9" w:rsidP="00B96BB9">
      <w:r w:rsidRPr="00B96BB9">
        <w:rPr>
          <w:b/>
          <w:bCs/>
        </w:rPr>
        <w:t>Text macros defined with TEXTEQU can be redefined.</w:t>
      </w:r>
    </w:p>
    <w:p w14:paraId="50F4AA4F" w14:textId="77777777" w:rsidR="00B96BB9" w:rsidRPr="00B96BB9" w:rsidRDefault="00B96BB9" w:rsidP="00B96BB9">
      <w:r w:rsidRPr="00B96BB9">
        <w:t xml:space="preserve">This is </w:t>
      </w:r>
      <w:r w:rsidRPr="00B96BB9">
        <w:rPr>
          <w:i/>
          <w:iCs/>
        </w:rPr>
        <w:t>not</w:t>
      </w:r>
      <w:r w:rsidRPr="00B96BB9">
        <w:t xml:space="preserve"> true for EQU.</w:t>
      </w:r>
    </w:p>
    <w:p w14:paraId="553688CA" w14:textId="77777777" w:rsidR="00B96BB9" w:rsidRDefault="00B96BB9" w:rsidP="00B96BB9">
      <w:r w:rsidRPr="00B96BB9">
        <w:t>That means you can do something like:</w:t>
      </w:r>
    </w:p>
    <w:p w14:paraId="328C5619" w14:textId="535AF800" w:rsidR="000F1D1A" w:rsidRDefault="000F1D1A" w:rsidP="00B96BB9">
      <w:r>
        <w:rPr>
          <w:noProof/>
        </w:rPr>
        <w:drawing>
          <wp:inline distT="0" distB="0" distL="0" distR="0" wp14:anchorId="63E8F6C8" wp14:editId="2DE8C866">
            <wp:extent cx="2844800" cy="1127734"/>
            <wp:effectExtent l="133350" t="133350" r="127000" b="130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57692" cy="1132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57E62" w14:textId="77777777" w:rsidR="00974C80" w:rsidRPr="00974C80" w:rsidRDefault="00974C80" w:rsidP="00974C80">
      <w:r w:rsidRPr="00974C80">
        <w:t>From that point forward, mode expands to RELEASE.</w:t>
      </w:r>
    </w:p>
    <w:p w14:paraId="631E6671" w14:textId="77777777" w:rsidR="00974C80" w:rsidRPr="00974C80" w:rsidRDefault="00974C80" w:rsidP="00974C80">
      <w:r w:rsidRPr="00974C80">
        <w:t>This makes TEXTEQU flexible, but it also means:</w:t>
      </w:r>
    </w:p>
    <w:p w14:paraId="204CEC06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You must be careful about scope and order</w:t>
      </w:r>
    </w:p>
    <w:p w14:paraId="42075608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Earlier code uses the old definition</w:t>
      </w:r>
    </w:p>
    <w:p w14:paraId="2E7C3F0F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Later code uses the new one</w:t>
      </w:r>
    </w:p>
    <w:p w14:paraId="6F8BE73B" w14:textId="7B5B1712" w:rsidR="00974C80" w:rsidRPr="00974C80" w:rsidRDefault="00974C80" w:rsidP="00974C80"/>
    <w:p w14:paraId="6532B8E5" w14:textId="77777777" w:rsidR="00974C80" w:rsidRPr="00974C80" w:rsidRDefault="00974C80" w:rsidP="00974C80">
      <w:pPr>
        <w:pStyle w:val="Style3"/>
      </w:pPr>
      <w:r w:rsidRPr="00974C80">
        <w:lastRenderedPageBreak/>
        <w:t xml:space="preserve">What TEXTEQU is </w:t>
      </w:r>
      <w:r w:rsidRPr="00974C80">
        <w:rPr>
          <w:i/>
          <w:iCs/>
        </w:rPr>
        <w:t>not</w:t>
      </w:r>
    </w:p>
    <w:p w14:paraId="65EC09C6" w14:textId="77777777" w:rsidR="00974C80" w:rsidRPr="00974C80" w:rsidRDefault="00974C80" w:rsidP="00974C80">
      <w:r w:rsidRPr="00974C80">
        <w:t>To avoid common confusion:</w:t>
      </w:r>
    </w:p>
    <w:p w14:paraId="2B3FCFF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reserve memory</w:t>
      </w:r>
    </w:p>
    <w:p w14:paraId="4A19105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create a runtime variable</w:t>
      </w:r>
    </w:p>
    <w:p w14:paraId="3E93BD0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generate instructions by itself</w:t>
      </w:r>
    </w:p>
    <w:p w14:paraId="44C6B770" w14:textId="77777777" w:rsidR="00974C80" w:rsidRPr="00974C80" w:rsidRDefault="00974C80" w:rsidP="00974C80">
      <w:r w:rsidRPr="00974C80">
        <w:t xml:space="preserve">It only tells the assembler how to </w:t>
      </w:r>
      <w:r w:rsidRPr="00974C80">
        <w:rPr>
          <w:b/>
          <w:bCs/>
        </w:rPr>
        <w:t>rewrite your source code text</w:t>
      </w:r>
      <w:r w:rsidRPr="00974C80">
        <w:t xml:space="preserve"> before assembling it.</w:t>
      </w:r>
    </w:p>
    <w:p w14:paraId="167828FE" w14:textId="192AEACB" w:rsidR="00974C80" w:rsidRPr="00974C80" w:rsidRDefault="00974C80" w:rsidP="00974C80"/>
    <w:p w14:paraId="1AC961EE" w14:textId="1E7E2066" w:rsidR="00974C80" w:rsidRPr="00974C80" w:rsidRDefault="00974C80" w:rsidP="00974C80">
      <w:pPr>
        <w:pStyle w:val="Style3"/>
      </w:pPr>
      <w:r w:rsidRPr="00974C80">
        <w:t xml:space="preserve">Mental model </w:t>
      </w:r>
    </w:p>
    <w:p w14:paraId="3ABEB024" w14:textId="77777777" w:rsidR="00974C80" w:rsidRPr="00974C80" w:rsidRDefault="00974C80" w:rsidP="00974C80">
      <w:r w:rsidRPr="00974C80">
        <w:t>If you remember one sentence, make it this:</w:t>
      </w:r>
    </w:p>
    <w:p w14:paraId="40783643" w14:textId="77777777" w:rsidR="00974C80" w:rsidRPr="00974C80" w:rsidRDefault="00974C80" w:rsidP="00974C80">
      <w:r w:rsidRPr="00974C80">
        <w:rPr>
          <w:b/>
          <w:bCs/>
        </w:rPr>
        <w:t>TEXTEQU is a compile-time text substitution tool that helps you write clearer, reusable assembly code.</w:t>
      </w:r>
    </w:p>
    <w:p w14:paraId="5EC6725E" w14:textId="77777777" w:rsidR="00974C80" w:rsidRPr="00974C80" w:rsidRDefault="00974C80" w:rsidP="00974C80">
      <w:r w:rsidRPr="00974C80">
        <w:t>No runtime cost. No memory impact. Just smarter source code.</w:t>
      </w:r>
    </w:p>
    <w:p w14:paraId="40FD4392" w14:textId="3A562BB1" w:rsidR="000F1D1A" w:rsidRPr="00B96BB9" w:rsidRDefault="00974C80" w:rsidP="00B96BB9">
      <w:r>
        <w:t xml:space="preserve"> </w:t>
      </w:r>
    </w:p>
    <w:p w14:paraId="00B18AEF" w14:textId="17A79CB8" w:rsidR="009C27AC" w:rsidRPr="004C1EAE" w:rsidRDefault="00B96BB9" w:rsidP="004C1EAE">
      <w:r>
        <w:t xml:space="preserve"> </w:t>
      </w:r>
    </w:p>
    <w:p w14:paraId="498CD46C" w14:textId="77777777" w:rsidR="004C1EAE" w:rsidRDefault="004C1EAE" w:rsidP="00F44A03"/>
    <w:p w14:paraId="0EF42BAF" w14:textId="77777777" w:rsidR="0052393F" w:rsidRPr="00F44A03" w:rsidRDefault="0052393F" w:rsidP="00F44A03"/>
    <w:p w14:paraId="7E348843" w14:textId="532267E9" w:rsidR="006053C5" w:rsidRPr="000868A6" w:rsidRDefault="00F44A03" w:rsidP="000868A6">
      <w:r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96B70" w14:textId="77777777" w:rsidR="0098466D" w:rsidRDefault="0098466D" w:rsidP="00EB4B28">
      <w:pPr>
        <w:spacing w:after="0" w:line="240" w:lineRule="auto"/>
      </w:pPr>
      <w:r>
        <w:separator/>
      </w:r>
    </w:p>
  </w:endnote>
  <w:endnote w:type="continuationSeparator" w:id="0">
    <w:p w14:paraId="22F98531" w14:textId="77777777" w:rsidR="0098466D" w:rsidRDefault="0098466D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8BA11" w14:textId="77777777" w:rsidR="0098466D" w:rsidRDefault="0098466D" w:rsidP="00EB4B28">
      <w:pPr>
        <w:spacing w:after="0" w:line="240" w:lineRule="auto"/>
      </w:pPr>
      <w:r>
        <w:separator/>
      </w:r>
    </w:p>
  </w:footnote>
  <w:footnote w:type="continuationSeparator" w:id="0">
    <w:p w14:paraId="67ECEFD0" w14:textId="77777777" w:rsidR="0098466D" w:rsidRDefault="0098466D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3EF4C80"/>
    <w:multiLevelType w:val="multilevel"/>
    <w:tmpl w:val="FFAC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CEF056C"/>
    <w:multiLevelType w:val="multilevel"/>
    <w:tmpl w:val="6D9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17740B3"/>
    <w:multiLevelType w:val="multilevel"/>
    <w:tmpl w:val="BB30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2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466C5CDE"/>
    <w:multiLevelType w:val="multilevel"/>
    <w:tmpl w:val="E4063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D410A42"/>
    <w:multiLevelType w:val="multilevel"/>
    <w:tmpl w:val="9204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9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9CD62F7"/>
    <w:multiLevelType w:val="multilevel"/>
    <w:tmpl w:val="B976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669645E2"/>
    <w:multiLevelType w:val="multilevel"/>
    <w:tmpl w:val="62446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7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A691BA4"/>
    <w:multiLevelType w:val="multilevel"/>
    <w:tmpl w:val="4D2C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4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0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8"/>
  </w:num>
  <w:num w:numId="2" w16cid:durableId="139463878">
    <w:abstractNumId w:val="282"/>
  </w:num>
  <w:num w:numId="3" w16cid:durableId="827210855">
    <w:abstractNumId w:val="323"/>
  </w:num>
  <w:num w:numId="4" w16cid:durableId="1944532149">
    <w:abstractNumId w:val="209"/>
  </w:num>
  <w:num w:numId="5" w16cid:durableId="2030907176">
    <w:abstractNumId w:val="184"/>
  </w:num>
  <w:num w:numId="6" w16cid:durableId="334843732">
    <w:abstractNumId w:val="239"/>
  </w:num>
  <w:num w:numId="7" w16cid:durableId="1526359459">
    <w:abstractNumId w:val="333"/>
  </w:num>
  <w:num w:numId="8" w16cid:durableId="1112166571">
    <w:abstractNumId w:val="243"/>
  </w:num>
  <w:num w:numId="9" w16cid:durableId="1943149180">
    <w:abstractNumId w:val="24"/>
  </w:num>
  <w:num w:numId="10" w16cid:durableId="2046249070">
    <w:abstractNumId w:val="110"/>
  </w:num>
  <w:num w:numId="11" w16cid:durableId="1533566086">
    <w:abstractNumId w:val="125"/>
  </w:num>
  <w:num w:numId="12" w16cid:durableId="1469517075">
    <w:abstractNumId w:val="115"/>
  </w:num>
  <w:num w:numId="13" w16cid:durableId="1661688477">
    <w:abstractNumId w:val="136"/>
  </w:num>
  <w:num w:numId="14" w16cid:durableId="1085569084">
    <w:abstractNumId w:val="192"/>
  </w:num>
  <w:num w:numId="15" w16cid:durableId="425928742">
    <w:abstractNumId w:val="293"/>
  </w:num>
  <w:num w:numId="16" w16cid:durableId="1292251401">
    <w:abstractNumId w:val="240"/>
  </w:num>
  <w:num w:numId="17" w16cid:durableId="941304707">
    <w:abstractNumId w:val="63"/>
  </w:num>
  <w:num w:numId="18" w16cid:durableId="1186945480">
    <w:abstractNumId w:val="292"/>
  </w:num>
  <w:num w:numId="19" w16cid:durableId="1778796282">
    <w:abstractNumId w:val="93"/>
  </w:num>
  <w:num w:numId="20" w16cid:durableId="2030451419">
    <w:abstractNumId w:val="102"/>
  </w:num>
  <w:num w:numId="21" w16cid:durableId="178663098">
    <w:abstractNumId w:val="242"/>
  </w:num>
  <w:num w:numId="22" w16cid:durableId="1903906066">
    <w:abstractNumId w:val="228"/>
  </w:num>
  <w:num w:numId="23" w16cid:durableId="1423258668">
    <w:abstractNumId w:val="20"/>
  </w:num>
  <w:num w:numId="24" w16cid:durableId="1230581166">
    <w:abstractNumId w:val="122"/>
  </w:num>
  <w:num w:numId="25" w16cid:durableId="1141386212">
    <w:abstractNumId w:val="90"/>
  </w:num>
  <w:num w:numId="26" w16cid:durableId="327904432">
    <w:abstractNumId w:val="12"/>
  </w:num>
  <w:num w:numId="27" w16cid:durableId="1405563967">
    <w:abstractNumId w:val="317"/>
  </w:num>
  <w:num w:numId="28" w16cid:durableId="1182933436">
    <w:abstractNumId w:val="38"/>
  </w:num>
  <w:num w:numId="29" w16cid:durableId="484050936">
    <w:abstractNumId w:val="220"/>
  </w:num>
  <w:num w:numId="30" w16cid:durableId="1547374902">
    <w:abstractNumId w:val="2"/>
  </w:num>
  <w:num w:numId="31" w16cid:durableId="384642836">
    <w:abstractNumId w:val="325"/>
  </w:num>
  <w:num w:numId="32" w16cid:durableId="1912688193">
    <w:abstractNumId w:val="208"/>
  </w:num>
  <w:num w:numId="33" w16cid:durableId="1073234029">
    <w:abstractNumId w:val="262"/>
  </w:num>
  <w:num w:numId="34" w16cid:durableId="1342465498">
    <w:abstractNumId w:val="127"/>
  </w:num>
  <w:num w:numId="35" w16cid:durableId="988750982">
    <w:abstractNumId w:val="118"/>
  </w:num>
  <w:num w:numId="36" w16cid:durableId="782959463">
    <w:abstractNumId w:val="0"/>
  </w:num>
  <w:num w:numId="37" w16cid:durableId="676153416">
    <w:abstractNumId w:val="101"/>
  </w:num>
  <w:num w:numId="38" w16cid:durableId="232787269">
    <w:abstractNumId w:val="288"/>
  </w:num>
  <w:num w:numId="39" w16cid:durableId="248581578">
    <w:abstractNumId w:val="58"/>
  </w:num>
  <w:num w:numId="40" w16cid:durableId="1629780728">
    <w:abstractNumId w:val="10"/>
  </w:num>
  <w:num w:numId="41" w16cid:durableId="1697585133">
    <w:abstractNumId w:val="199"/>
  </w:num>
  <w:num w:numId="42" w16cid:durableId="262762427">
    <w:abstractNumId w:val="279"/>
  </w:num>
  <w:num w:numId="43" w16cid:durableId="1906064985">
    <w:abstractNumId w:val="98"/>
  </w:num>
  <w:num w:numId="44" w16cid:durableId="392050800">
    <w:abstractNumId w:val="233"/>
  </w:num>
  <w:num w:numId="45" w16cid:durableId="433598029">
    <w:abstractNumId w:val="300"/>
  </w:num>
  <w:num w:numId="46" w16cid:durableId="1397246099">
    <w:abstractNumId w:val="254"/>
  </w:num>
  <w:num w:numId="47" w16cid:durableId="2111849590">
    <w:abstractNumId w:val="157"/>
  </w:num>
  <w:num w:numId="48" w16cid:durableId="1069308965">
    <w:abstractNumId w:val="177"/>
  </w:num>
  <w:num w:numId="49" w16cid:durableId="94327288">
    <w:abstractNumId w:val="57"/>
  </w:num>
  <w:num w:numId="50" w16cid:durableId="1517377466">
    <w:abstractNumId w:val="45"/>
  </w:num>
  <w:num w:numId="51" w16cid:durableId="804278395">
    <w:abstractNumId w:val="129"/>
  </w:num>
  <w:num w:numId="52" w16cid:durableId="249588846">
    <w:abstractNumId w:val="174"/>
  </w:num>
  <w:num w:numId="53" w16cid:durableId="864513235">
    <w:abstractNumId w:val="47"/>
  </w:num>
  <w:num w:numId="54" w16cid:durableId="215286466">
    <w:abstractNumId w:val="128"/>
  </w:num>
  <w:num w:numId="55" w16cid:durableId="1834372744">
    <w:abstractNumId w:val="253"/>
  </w:num>
  <w:num w:numId="56" w16cid:durableId="1423844176">
    <w:abstractNumId w:val="303"/>
  </w:num>
  <w:num w:numId="57" w16cid:durableId="633830824">
    <w:abstractNumId w:val="92"/>
  </w:num>
  <w:num w:numId="58" w16cid:durableId="2084375634">
    <w:abstractNumId w:val="78"/>
  </w:num>
  <w:num w:numId="59" w16cid:durableId="251552038">
    <w:abstractNumId w:val="75"/>
  </w:num>
  <w:num w:numId="60" w16cid:durableId="705180791">
    <w:abstractNumId w:val="150"/>
  </w:num>
  <w:num w:numId="61" w16cid:durableId="649404470">
    <w:abstractNumId w:val="314"/>
  </w:num>
  <w:num w:numId="62" w16cid:durableId="357512366">
    <w:abstractNumId w:val="258"/>
  </w:num>
  <w:num w:numId="63" w16cid:durableId="1451557171">
    <w:abstractNumId w:val="165"/>
  </w:num>
  <w:num w:numId="64" w16cid:durableId="1556117701">
    <w:abstractNumId w:val="86"/>
  </w:num>
  <w:num w:numId="65" w16cid:durableId="964240368">
    <w:abstractNumId w:val="312"/>
  </w:num>
  <w:num w:numId="66" w16cid:durableId="2134978243">
    <w:abstractNumId w:val="215"/>
  </w:num>
  <w:num w:numId="67" w16cid:durableId="182939009">
    <w:abstractNumId w:val="114"/>
  </w:num>
  <w:num w:numId="68" w16cid:durableId="909267522">
    <w:abstractNumId w:val="130"/>
  </w:num>
  <w:num w:numId="69" w16cid:durableId="668484606">
    <w:abstractNumId w:val="21"/>
  </w:num>
  <w:num w:numId="70" w16cid:durableId="1088423922">
    <w:abstractNumId w:val="291"/>
  </w:num>
  <w:num w:numId="71" w16cid:durableId="660743422">
    <w:abstractNumId w:val="163"/>
  </w:num>
  <w:num w:numId="72" w16cid:durableId="1026904014">
    <w:abstractNumId w:val="255"/>
  </w:num>
  <w:num w:numId="73" w16cid:durableId="1861429703">
    <w:abstractNumId w:val="97"/>
  </w:num>
  <w:num w:numId="74" w16cid:durableId="836772065">
    <w:abstractNumId w:val="96"/>
  </w:num>
  <w:num w:numId="75" w16cid:durableId="1388646907">
    <w:abstractNumId w:val="299"/>
  </w:num>
  <w:num w:numId="76" w16cid:durableId="135806929">
    <w:abstractNumId w:val="277"/>
  </w:num>
  <w:num w:numId="77" w16cid:durableId="584726777">
    <w:abstractNumId w:val="328"/>
  </w:num>
  <w:num w:numId="78" w16cid:durableId="1296180049">
    <w:abstractNumId w:val="280"/>
  </w:num>
  <w:num w:numId="79" w16cid:durableId="1311400860">
    <w:abstractNumId w:val="74"/>
  </w:num>
  <w:num w:numId="80" w16cid:durableId="1374577248">
    <w:abstractNumId w:val="76"/>
  </w:num>
  <w:num w:numId="81" w16cid:durableId="560335026">
    <w:abstractNumId w:val="310"/>
  </w:num>
  <w:num w:numId="82" w16cid:durableId="57900659">
    <w:abstractNumId w:val="148"/>
  </w:num>
  <w:num w:numId="83" w16cid:durableId="1939170515">
    <w:abstractNumId w:val="144"/>
  </w:num>
  <w:num w:numId="84" w16cid:durableId="1288125251">
    <w:abstractNumId w:val="247"/>
  </w:num>
  <w:num w:numId="85" w16cid:durableId="139546101">
    <w:abstractNumId w:val="211"/>
  </w:num>
  <w:num w:numId="86" w16cid:durableId="1306469887">
    <w:abstractNumId w:val="238"/>
  </w:num>
  <w:num w:numId="87" w16cid:durableId="207761299">
    <w:abstractNumId w:val="8"/>
  </w:num>
  <w:num w:numId="88" w16cid:durableId="1948463654">
    <w:abstractNumId w:val="82"/>
  </w:num>
  <w:num w:numId="89" w16cid:durableId="1647934065">
    <w:abstractNumId w:val="204"/>
  </w:num>
  <w:num w:numId="90" w16cid:durableId="2116244091">
    <w:abstractNumId w:val="31"/>
  </w:num>
  <w:num w:numId="91" w16cid:durableId="2101411924">
    <w:abstractNumId w:val="42"/>
  </w:num>
  <w:num w:numId="92" w16cid:durableId="165443434">
    <w:abstractNumId w:val="218"/>
  </w:num>
  <w:num w:numId="93" w16cid:durableId="1969235889">
    <w:abstractNumId w:val="259"/>
  </w:num>
  <w:num w:numId="94" w16cid:durableId="108548060">
    <w:abstractNumId w:val="324"/>
  </w:num>
  <w:num w:numId="95" w16cid:durableId="1762336921">
    <w:abstractNumId w:val="194"/>
  </w:num>
  <w:num w:numId="96" w16cid:durableId="2139370781">
    <w:abstractNumId w:val="160"/>
  </w:num>
  <w:num w:numId="97" w16cid:durableId="1407416055">
    <w:abstractNumId w:val="316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29"/>
  </w:num>
  <w:num w:numId="101" w16cid:durableId="343172898">
    <w:abstractNumId w:val="190"/>
  </w:num>
  <w:num w:numId="102" w16cid:durableId="1643271746">
    <w:abstractNumId w:val="246"/>
  </w:num>
  <w:num w:numId="103" w16cid:durableId="1850019501">
    <w:abstractNumId w:val="251"/>
  </w:num>
  <w:num w:numId="104" w16cid:durableId="1071347412">
    <w:abstractNumId w:val="278"/>
  </w:num>
  <w:num w:numId="105" w16cid:durableId="1177693233">
    <w:abstractNumId w:val="18"/>
  </w:num>
  <w:num w:numId="106" w16cid:durableId="646129363">
    <w:abstractNumId w:val="330"/>
  </w:num>
  <w:num w:numId="107" w16cid:durableId="756293300">
    <w:abstractNumId w:val="252"/>
  </w:num>
  <w:num w:numId="108" w16cid:durableId="925502908">
    <w:abstractNumId w:val="216"/>
  </w:num>
  <w:num w:numId="109" w16cid:durableId="1384645798">
    <w:abstractNumId w:val="55"/>
  </w:num>
  <w:num w:numId="110" w16cid:durableId="1323212">
    <w:abstractNumId w:val="68"/>
  </w:num>
  <w:num w:numId="111" w16cid:durableId="283852589">
    <w:abstractNumId w:val="133"/>
  </w:num>
  <w:num w:numId="112" w16cid:durableId="1185166446">
    <w:abstractNumId w:val="236"/>
  </w:num>
  <w:num w:numId="113" w16cid:durableId="407578126">
    <w:abstractNumId w:val="276"/>
  </w:num>
  <w:num w:numId="114" w16cid:durableId="617684752">
    <w:abstractNumId w:val="113"/>
  </w:num>
  <w:num w:numId="115" w16cid:durableId="1006787500">
    <w:abstractNumId w:val="83"/>
  </w:num>
  <w:num w:numId="116" w16cid:durableId="1501579840">
    <w:abstractNumId w:val="109"/>
  </w:num>
  <w:num w:numId="117" w16cid:durableId="1337466096">
    <w:abstractNumId w:val="200"/>
  </w:num>
  <w:num w:numId="118" w16cid:durableId="435486800">
    <w:abstractNumId w:val="187"/>
  </w:num>
  <w:num w:numId="119" w16cid:durableId="926620195">
    <w:abstractNumId w:val="297"/>
  </w:num>
  <w:num w:numId="120" w16cid:durableId="1515874634">
    <w:abstractNumId w:val="80"/>
  </w:num>
  <w:num w:numId="121" w16cid:durableId="73868142">
    <w:abstractNumId w:val="138"/>
  </w:num>
  <w:num w:numId="122" w16cid:durableId="525606376">
    <w:abstractNumId w:val="43"/>
  </w:num>
  <w:num w:numId="123" w16cid:durableId="699087996">
    <w:abstractNumId w:val="124"/>
  </w:num>
  <w:num w:numId="124" w16cid:durableId="1096441478">
    <w:abstractNumId w:val="145"/>
  </w:num>
  <w:num w:numId="125" w16cid:durableId="442505404">
    <w:abstractNumId w:val="302"/>
  </w:num>
  <w:num w:numId="126" w16cid:durableId="278535496">
    <w:abstractNumId w:val="94"/>
  </w:num>
  <w:num w:numId="127" w16cid:durableId="1269314253">
    <w:abstractNumId w:val="30"/>
  </w:num>
  <w:num w:numId="128" w16cid:durableId="960261978">
    <w:abstractNumId w:val="121"/>
  </w:num>
  <w:num w:numId="129" w16cid:durableId="1624380009">
    <w:abstractNumId w:val="44"/>
  </w:num>
  <w:num w:numId="130" w16cid:durableId="2110618842">
    <w:abstractNumId w:val="318"/>
  </w:num>
  <w:num w:numId="131" w16cid:durableId="484053009">
    <w:abstractNumId w:val="52"/>
  </w:num>
  <w:num w:numId="132" w16cid:durableId="1291932852">
    <w:abstractNumId w:val="212"/>
  </w:num>
  <w:num w:numId="133" w16cid:durableId="953488099">
    <w:abstractNumId w:val="178"/>
  </w:num>
  <w:num w:numId="134" w16cid:durableId="1641113961">
    <w:abstractNumId w:val="203"/>
  </w:num>
  <w:num w:numId="135" w16cid:durableId="1206329288">
    <w:abstractNumId w:val="188"/>
  </w:num>
  <w:num w:numId="136" w16cid:durableId="541599670">
    <w:abstractNumId w:val="22"/>
  </w:num>
  <w:num w:numId="137" w16cid:durableId="799804245">
    <w:abstractNumId w:val="284"/>
  </w:num>
  <w:num w:numId="138" w16cid:durableId="719666939">
    <w:abstractNumId w:val="51"/>
  </w:num>
  <w:num w:numId="139" w16cid:durableId="1302922712">
    <w:abstractNumId w:val="270"/>
  </w:num>
  <w:num w:numId="140" w16cid:durableId="818352415">
    <w:abstractNumId w:val="331"/>
  </w:num>
  <w:num w:numId="141" w16cid:durableId="828254752">
    <w:abstractNumId w:val="249"/>
  </w:num>
  <w:num w:numId="142" w16cid:durableId="591205776">
    <w:abstractNumId w:val="50"/>
  </w:num>
  <w:num w:numId="143" w16cid:durableId="790511640">
    <w:abstractNumId w:val="287"/>
  </w:num>
  <w:num w:numId="144" w16cid:durableId="1642156195">
    <w:abstractNumId w:val="143"/>
  </w:num>
  <w:num w:numId="145" w16cid:durableId="283267830">
    <w:abstractNumId w:val="19"/>
  </w:num>
  <w:num w:numId="146" w16cid:durableId="2079355575">
    <w:abstractNumId w:val="320"/>
  </w:num>
  <w:num w:numId="147" w16cid:durableId="824973540">
    <w:abstractNumId w:val="146"/>
  </w:num>
  <w:num w:numId="148" w16cid:durableId="442110919">
    <w:abstractNumId w:val="28"/>
  </w:num>
  <w:num w:numId="149" w16cid:durableId="247470291">
    <w:abstractNumId w:val="298"/>
  </w:num>
  <w:num w:numId="150" w16cid:durableId="304821543">
    <w:abstractNumId w:val="65"/>
  </w:num>
  <w:num w:numId="151" w16cid:durableId="2109543961">
    <w:abstractNumId w:val="225"/>
  </w:num>
  <w:num w:numId="152" w16cid:durableId="2058120329">
    <w:abstractNumId w:val="308"/>
  </w:num>
  <w:num w:numId="153" w16cid:durableId="1643270678">
    <w:abstractNumId w:val="166"/>
  </w:num>
  <w:num w:numId="154" w16cid:durableId="768503810">
    <w:abstractNumId w:val="205"/>
  </w:num>
  <w:num w:numId="155" w16cid:durableId="536938689">
    <w:abstractNumId w:val="226"/>
  </w:num>
  <w:num w:numId="156" w16cid:durableId="2030790744">
    <w:abstractNumId w:val="34"/>
  </w:num>
  <w:num w:numId="157" w16cid:durableId="1757483970">
    <w:abstractNumId w:val="126"/>
  </w:num>
  <w:num w:numId="158" w16cid:durableId="986671216">
    <w:abstractNumId w:val="61"/>
  </w:num>
  <w:num w:numId="159" w16cid:durableId="1446844466">
    <w:abstractNumId w:val="152"/>
  </w:num>
  <w:num w:numId="160" w16cid:durableId="1872379587">
    <w:abstractNumId w:val="15"/>
  </w:num>
  <w:num w:numId="161" w16cid:durableId="680398900">
    <w:abstractNumId w:val="131"/>
  </w:num>
  <w:num w:numId="162" w16cid:durableId="1293242655">
    <w:abstractNumId w:val="214"/>
  </w:num>
  <w:num w:numId="163" w16cid:durableId="753474330">
    <w:abstractNumId w:val="32"/>
  </w:num>
  <w:num w:numId="164" w16cid:durableId="1180512804">
    <w:abstractNumId w:val="311"/>
  </w:num>
  <w:num w:numId="165" w16cid:durableId="224727583">
    <w:abstractNumId w:val="168"/>
  </w:num>
  <w:num w:numId="166" w16cid:durableId="1487476558">
    <w:abstractNumId w:val="286"/>
  </w:num>
  <w:num w:numId="167" w16cid:durableId="530580303">
    <w:abstractNumId w:val="135"/>
  </w:num>
  <w:num w:numId="168" w16cid:durableId="1573126279">
    <w:abstractNumId w:val="260"/>
  </w:num>
  <w:num w:numId="169" w16cid:durableId="1841197460">
    <w:abstractNumId w:val="221"/>
  </w:num>
  <w:num w:numId="170" w16cid:durableId="480854713">
    <w:abstractNumId w:val="237"/>
  </w:num>
  <w:num w:numId="171" w16cid:durableId="689531532">
    <w:abstractNumId w:val="9"/>
  </w:num>
  <w:num w:numId="172" w16cid:durableId="613100030">
    <w:abstractNumId w:val="27"/>
  </w:num>
  <w:num w:numId="173" w16cid:durableId="1419055649">
    <w:abstractNumId w:val="196"/>
  </w:num>
  <w:num w:numId="174" w16cid:durableId="351764237">
    <w:abstractNumId w:val="16"/>
  </w:num>
  <w:num w:numId="175" w16cid:durableId="1324432576">
    <w:abstractNumId w:val="36"/>
  </w:num>
  <w:num w:numId="176" w16cid:durableId="1758356282">
    <w:abstractNumId w:val="167"/>
  </w:num>
  <w:num w:numId="177" w16cid:durableId="1770269835">
    <w:abstractNumId w:val="296"/>
  </w:num>
  <w:num w:numId="178" w16cid:durableId="419104317">
    <w:abstractNumId w:val="306"/>
  </w:num>
  <w:num w:numId="179" w16cid:durableId="1870144676">
    <w:abstractNumId w:val="263"/>
  </w:num>
  <w:num w:numId="180" w16cid:durableId="424616470">
    <w:abstractNumId w:val="161"/>
  </w:num>
  <w:num w:numId="181" w16cid:durableId="1812748777">
    <w:abstractNumId w:val="244"/>
  </w:num>
  <w:num w:numId="182" w16cid:durableId="27148895">
    <w:abstractNumId w:val="332"/>
  </w:num>
  <w:num w:numId="183" w16cid:durableId="80572023">
    <w:abstractNumId w:val="181"/>
  </w:num>
  <w:num w:numId="184" w16cid:durableId="1286232734">
    <w:abstractNumId w:val="271"/>
  </w:num>
  <w:num w:numId="185" w16cid:durableId="865140754">
    <w:abstractNumId w:val="81"/>
  </w:num>
  <w:num w:numId="186" w16cid:durableId="716663383">
    <w:abstractNumId w:val="64"/>
  </w:num>
  <w:num w:numId="187" w16cid:durableId="1852186796">
    <w:abstractNumId w:val="319"/>
  </w:num>
  <w:num w:numId="188" w16cid:durableId="1909925451">
    <w:abstractNumId w:val="119"/>
  </w:num>
  <w:num w:numId="189" w16cid:durableId="836850255">
    <w:abstractNumId w:val="273"/>
  </w:num>
  <w:num w:numId="190" w16cid:durableId="1605455454">
    <w:abstractNumId w:val="245"/>
  </w:num>
  <w:num w:numId="191" w16cid:durableId="1794399508">
    <w:abstractNumId w:val="120"/>
  </w:num>
  <w:num w:numId="192" w16cid:durableId="1754428261">
    <w:abstractNumId w:val="41"/>
  </w:num>
  <w:num w:numId="193" w16cid:durableId="152454416">
    <w:abstractNumId w:val="182"/>
  </w:num>
  <w:num w:numId="194" w16cid:durableId="922373292">
    <w:abstractNumId w:val="309"/>
  </w:num>
  <w:num w:numId="195" w16cid:durableId="1182282268">
    <w:abstractNumId w:val="11"/>
  </w:num>
  <w:num w:numId="196" w16cid:durableId="1081172027">
    <w:abstractNumId w:val="172"/>
  </w:num>
  <w:num w:numId="197" w16cid:durableId="68236215">
    <w:abstractNumId w:val="295"/>
  </w:num>
  <w:num w:numId="198" w16cid:durableId="1953512107">
    <w:abstractNumId w:val="231"/>
  </w:num>
  <w:num w:numId="199" w16cid:durableId="595406209">
    <w:abstractNumId w:val="159"/>
  </w:num>
  <w:num w:numId="200" w16cid:durableId="1804541073">
    <w:abstractNumId w:val="67"/>
  </w:num>
  <w:num w:numId="201" w16cid:durableId="157700485">
    <w:abstractNumId w:val="175"/>
  </w:num>
  <w:num w:numId="202" w16cid:durableId="1969432246">
    <w:abstractNumId w:val="224"/>
  </w:num>
  <w:num w:numId="203" w16cid:durableId="1048725166">
    <w:abstractNumId w:val="46"/>
  </w:num>
  <w:num w:numId="204" w16cid:durableId="1567567521">
    <w:abstractNumId w:val="156"/>
  </w:num>
  <w:num w:numId="205" w16cid:durableId="1190416447">
    <w:abstractNumId w:val="40"/>
  </w:num>
  <w:num w:numId="206" w16cid:durableId="1103037340">
    <w:abstractNumId w:val="326"/>
  </w:num>
  <w:num w:numId="207" w16cid:durableId="643508299">
    <w:abstractNumId w:val="268"/>
  </w:num>
  <w:num w:numId="208" w16cid:durableId="193662593">
    <w:abstractNumId w:val="264"/>
  </w:num>
  <w:num w:numId="209" w16cid:durableId="599527115">
    <w:abstractNumId w:val="149"/>
  </w:num>
  <w:num w:numId="210" w16cid:durableId="77943491">
    <w:abstractNumId w:val="29"/>
  </w:num>
  <w:num w:numId="211" w16cid:durableId="1496458172">
    <w:abstractNumId w:val="99"/>
  </w:num>
  <w:num w:numId="212" w16cid:durableId="189731498">
    <w:abstractNumId w:val="232"/>
  </w:num>
  <w:num w:numId="213" w16cid:durableId="1329671298">
    <w:abstractNumId w:val="104"/>
  </w:num>
  <w:num w:numId="214" w16cid:durableId="747188718">
    <w:abstractNumId w:val="322"/>
  </w:num>
  <w:num w:numId="215" w16cid:durableId="451897675">
    <w:abstractNumId w:val="73"/>
  </w:num>
  <w:num w:numId="216" w16cid:durableId="1008867969">
    <w:abstractNumId w:val="132"/>
  </w:num>
  <w:num w:numId="217" w16cid:durableId="1677882459">
    <w:abstractNumId w:val="13"/>
  </w:num>
  <w:num w:numId="218" w16cid:durableId="622274984">
    <w:abstractNumId w:val="26"/>
  </w:num>
  <w:num w:numId="219" w16cid:durableId="1930502652">
    <w:abstractNumId w:val="54"/>
  </w:num>
  <w:num w:numId="220" w16cid:durableId="289290340">
    <w:abstractNumId w:val="289"/>
  </w:num>
  <w:num w:numId="221" w16cid:durableId="990866602">
    <w:abstractNumId w:val="123"/>
  </w:num>
  <w:num w:numId="222" w16cid:durableId="488403847">
    <w:abstractNumId w:val="283"/>
  </w:num>
  <w:num w:numId="223" w16cid:durableId="1132598614">
    <w:abstractNumId w:val="6"/>
  </w:num>
  <w:num w:numId="224" w16cid:durableId="898512281">
    <w:abstractNumId w:val="111"/>
  </w:num>
  <w:num w:numId="225" w16cid:durableId="583413178">
    <w:abstractNumId w:val="201"/>
  </w:num>
  <w:num w:numId="226" w16cid:durableId="1865286286">
    <w:abstractNumId w:val="304"/>
  </w:num>
  <w:num w:numId="227" w16cid:durableId="1736200497">
    <w:abstractNumId w:val="151"/>
  </w:num>
  <w:num w:numId="228" w16cid:durableId="1142844038">
    <w:abstractNumId w:val="183"/>
  </w:num>
  <w:num w:numId="229" w16cid:durableId="413212796">
    <w:abstractNumId w:val="95"/>
  </w:num>
  <w:num w:numId="230" w16cid:durableId="1310138296">
    <w:abstractNumId w:val="5"/>
  </w:num>
  <w:num w:numId="231" w16cid:durableId="2064674057">
    <w:abstractNumId w:val="79"/>
  </w:num>
  <w:num w:numId="232" w16cid:durableId="556474389">
    <w:abstractNumId w:val="207"/>
  </w:num>
  <w:num w:numId="233" w16cid:durableId="560017735">
    <w:abstractNumId w:val="219"/>
  </w:num>
  <w:num w:numId="234" w16cid:durableId="203372600">
    <w:abstractNumId w:val="154"/>
  </w:num>
  <w:num w:numId="235" w16cid:durableId="733166350">
    <w:abstractNumId w:val="301"/>
  </w:num>
  <w:num w:numId="236" w16cid:durableId="1460997512">
    <w:abstractNumId w:val="141"/>
  </w:num>
  <w:num w:numId="237" w16cid:durableId="47802888">
    <w:abstractNumId w:val="39"/>
  </w:num>
  <w:num w:numId="238" w16cid:durableId="836992854">
    <w:abstractNumId w:val="285"/>
  </w:num>
  <w:num w:numId="239" w16cid:durableId="124592796">
    <w:abstractNumId w:val="60"/>
  </w:num>
  <w:num w:numId="240" w16cid:durableId="392655163">
    <w:abstractNumId w:val="186"/>
  </w:num>
  <w:num w:numId="241" w16cid:durableId="413401804">
    <w:abstractNumId w:val="91"/>
  </w:num>
  <w:num w:numId="242" w16cid:durableId="2127042965">
    <w:abstractNumId w:val="191"/>
  </w:num>
  <w:num w:numId="243" w16cid:durableId="609043490">
    <w:abstractNumId w:val="70"/>
  </w:num>
  <w:num w:numId="244" w16cid:durableId="1235555010">
    <w:abstractNumId w:val="170"/>
  </w:num>
  <w:num w:numId="245" w16cid:durableId="380784758">
    <w:abstractNumId w:val="261"/>
  </w:num>
  <w:num w:numId="246" w16cid:durableId="568271729">
    <w:abstractNumId w:val="137"/>
  </w:num>
  <w:num w:numId="247" w16cid:durableId="1877696259">
    <w:abstractNumId w:val="59"/>
  </w:num>
  <w:num w:numId="248" w16cid:durableId="1012609507">
    <w:abstractNumId w:val="112"/>
  </w:num>
  <w:num w:numId="249" w16cid:durableId="1210071098">
    <w:abstractNumId w:val="77"/>
  </w:num>
  <w:num w:numId="250" w16cid:durableId="1816139651">
    <w:abstractNumId w:val="185"/>
  </w:num>
  <w:num w:numId="251" w16cid:durableId="401221117">
    <w:abstractNumId w:val="164"/>
  </w:num>
  <w:num w:numId="252" w16cid:durableId="1871452834">
    <w:abstractNumId w:val="14"/>
  </w:num>
  <w:num w:numId="253" w16cid:durableId="750349422">
    <w:abstractNumId w:val="327"/>
  </w:num>
  <w:num w:numId="254" w16cid:durableId="229997423">
    <w:abstractNumId w:val="235"/>
  </w:num>
  <w:num w:numId="255" w16cid:durableId="355614982">
    <w:abstractNumId w:val="117"/>
  </w:num>
  <w:num w:numId="256" w16cid:durableId="163516408">
    <w:abstractNumId w:val="265"/>
  </w:num>
  <w:num w:numId="257" w16cid:durableId="624582990">
    <w:abstractNumId w:val="176"/>
  </w:num>
  <w:num w:numId="258" w16cid:durableId="63375988">
    <w:abstractNumId w:val="179"/>
  </w:num>
  <w:num w:numId="259" w16cid:durableId="918634584">
    <w:abstractNumId w:val="140"/>
  </w:num>
  <w:num w:numId="260" w16cid:durableId="1564872703">
    <w:abstractNumId w:val="227"/>
  </w:num>
  <w:num w:numId="261" w16cid:durableId="1107427593">
    <w:abstractNumId w:val="198"/>
  </w:num>
  <w:num w:numId="262" w16cid:durableId="1536231457">
    <w:abstractNumId w:val="33"/>
  </w:num>
  <w:num w:numId="263" w16cid:durableId="223640605">
    <w:abstractNumId w:val="294"/>
  </w:num>
  <w:num w:numId="264" w16cid:durableId="1469594734">
    <w:abstractNumId w:val="100"/>
  </w:num>
  <w:num w:numId="265" w16cid:durableId="35592790">
    <w:abstractNumId w:val="321"/>
  </w:num>
  <w:num w:numId="266" w16cid:durableId="461963813">
    <w:abstractNumId w:val="62"/>
  </w:num>
  <w:num w:numId="267" w16cid:durableId="464199324">
    <w:abstractNumId w:val="147"/>
  </w:num>
  <w:num w:numId="268" w16cid:durableId="1308438286">
    <w:abstractNumId w:val="305"/>
  </w:num>
  <w:num w:numId="269" w16cid:durableId="332807154">
    <w:abstractNumId w:val="313"/>
  </w:num>
  <w:num w:numId="270" w16cid:durableId="362098592">
    <w:abstractNumId w:val="103"/>
  </w:num>
  <w:num w:numId="271" w16cid:durableId="1544556064">
    <w:abstractNumId w:val="241"/>
  </w:num>
  <w:num w:numId="272" w16cid:durableId="1075396695">
    <w:abstractNumId w:val="155"/>
  </w:num>
  <w:num w:numId="273" w16cid:durableId="44718151">
    <w:abstractNumId w:val="69"/>
  </w:num>
  <w:num w:numId="274" w16cid:durableId="2084527055">
    <w:abstractNumId w:val="171"/>
  </w:num>
  <w:num w:numId="275" w16cid:durableId="671376569">
    <w:abstractNumId w:val="315"/>
  </w:num>
  <w:num w:numId="276" w16cid:durableId="1073354645">
    <w:abstractNumId w:val="229"/>
  </w:num>
  <w:num w:numId="277" w16cid:durableId="1864240967">
    <w:abstractNumId w:val="222"/>
  </w:num>
  <w:num w:numId="278" w16cid:durableId="318387843">
    <w:abstractNumId w:val="139"/>
  </w:num>
  <w:num w:numId="279" w16cid:durableId="1137340443">
    <w:abstractNumId w:val="189"/>
  </w:num>
  <w:num w:numId="280" w16cid:durableId="1055275699">
    <w:abstractNumId w:val="37"/>
  </w:num>
  <w:num w:numId="281" w16cid:durableId="1786190355">
    <w:abstractNumId w:val="267"/>
  </w:num>
  <w:num w:numId="282" w16cid:durableId="1402363537">
    <w:abstractNumId w:val="56"/>
  </w:num>
  <w:num w:numId="283" w16cid:durableId="1061830725">
    <w:abstractNumId w:val="158"/>
  </w:num>
  <w:num w:numId="284" w16cid:durableId="550112183">
    <w:abstractNumId w:val="230"/>
  </w:num>
  <w:num w:numId="285" w16cid:durableId="79178077">
    <w:abstractNumId w:val="23"/>
  </w:num>
  <w:num w:numId="286" w16cid:durableId="560603504">
    <w:abstractNumId w:val="35"/>
  </w:num>
  <w:num w:numId="287" w16cid:durableId="1604410869">
    <w:abstractNumId w:val="223"/>
  </w:num>
  <w:num w:numId="288" w16cid:durableId="1700861012">
    <w:abstractNumId w:val="269"/>
  </w:num>
  <w:num w:numId="289" w16cid:durableId="189883550">
    <w:abstractNumId w:val="25"/>
  </w:num>
  <w:num w:numId="290" w16cid:durableId="1326133527">
    <w:abstractNumId w:val="202"/>
  </w:num>
  <w:num w:numId="291" w16cid:durableId="1672829973">
    <w:abstractNumId w:val="274"/>
  </w:num>
  <w:num w:numId="292" w16cid:durableId="1802727401">
    <w:abstractNumId w:val="217"/>
  </w:num>
  <w:num w:numId="293" w16cid:durableId="140001061">
    <w:abstractNumId w:val="53"/>
  </w:num>
  <w:num w:numId="294" w16cid:durableId="1346327506">
    <w:abstractNumId w:val="142"/>
  </w:num>
  <w:num w:numId="295" w16cid:durableId="417292967">
    <w:abstractNumId w:val="206"/>
  </w:num>
  <w:num w:numId="296" w16cid:durableId="1673220928">
    <w:abstractNumId w:val="106"/>
  </w:num>
  <w:num w:numId="297" w16cid:durableId="825245579">
    <w:abstractNumId w:val="173"/>
  </w:num>
  <w:num w:numId="298" w16cid:durableId="1833135562">
    <w:abstractNumId w:val="84"/>
  </w:num>
  <w:num w:numId="299" w16cid:durableId="235211418">
    <w:abstractNumId w:val="197"/>
  </w:num>
  <w:num w:numId="300" w16cid:durableId="114755703">
    <w:abstractNumId w:val="49"/>
  </w:num>
  <w:num w:numId="301" w16cid:durableId="1022246532">
    <w:abstractNumId w:val="248"/>
  </w:num>
  <w:num w:numId="302" w16cid:durableId="1896240614">
    <w:abstractNumId w:val="48"/>
  </w:num>
  <w:num w:numId="303" w16cid:durableId="2027948720">
    <w:abstractNumId w:val="116"/>
  </w:num>
  <w:num w:numId="304" w16cid:durableId="247928907">
    <w:abstractNumId w:val="210"/>
  </w:num>
  <w:num w:numId="305" w16cid:durableId="1764640938">
    <w:abstractNumId w:val="87"/>
  </w:num>
  <w:num w:numId="306" w16cid:durableId="970403905">
    <w:abstractNumId w:val="1"/>
  </w:num>
  <w:num w:numId="307" w16cid:durableId="1895576988">
    <w:abstractNumId w:val="250"/>
  </w:num>
  <w:num w:numId="308" w16cid:durableId="360283391">
    <w:abstractNumId w:val="72"/>
  </w:num>
  <w:num w:numId="309" w16cid:durableId="1492790497">
    <w:abstractNumId w:val="275"/>
  </w:num>
  <w:num w:numId="310" w16cid:durableId="568419749">
    <w:abstractNumId w:val="7"/>
  </w:num>
  <w:num w:numId="311" w16cid:durableId="1472671940">
    <w:abstractNumId w:val="134"/>
  </w:num>
  <w:num w:numId="312" w16cid:durableId="1165515626">
    <w:abstractNumId w:val="307"/>
  </w:num>
  <w:num w:numId="313" w16cid:durableId="1185053531">
    <w:abstractNumId w:val="281"/>
  </w:num>
  <w:num w:numId="314" w16cid:durableId="1541166429">
    <w:abstractNumId w:val="85"/>
  </w:num>
  <w:num w:numId="315" w16cid:durableId="1554584025">
    <w:abstractNumId w:val="71"/>
  </w:num>
  <w:num w:numId="316" w16cid:durableId="837118180">
    <w:abstractNumId w:val="257"/>
  </w:num>
  <w:num w:numId="317" w16cid:durableId="614486974">
    <w:abstractNumId w:val="105"/>
  </w:num>
  <w:num w:numId="318" w16cid:durableId="1442728950">
    <w:abstractNumId w:val="88"/>
  </w:num>
  <w:num w:numId="319" w16cid:durableId="1228613153">
    <w:abstractNumId w:val="290"/>
  </w:num>
  <w:num w:numId="320" w16cid:durableId="1755971767">
    <w:abstractNumId w:val="17"/>
  </w:num>
  <w:num w:numId="321" w16cid:durableId="634410072">
    <w:abstractNumId w:val="153"/>
  </w:num>
  <w:num w:numId="322" w16cid:durableId="790437521">
    <w:abstractNumId w:val="193"/>
  </w:num>
  <w:num w:numId="323" w16cid:durableId="1958683451">
    <w:abstractNumId w:val="162"/>
  </w:num>
  <w:num w:numId="324" w16cid:durableId="1307854280">
    <w:abstractNumId w:val="213"/>
  </w:num>
  <w:num w:numId="325" w16cid:durableId="1237666530">
    <w:abstractNumId w:val="256"/>
  </w:num>
  <w:num w:numId="326" w16cid:durableId="1268122073">
    <w:abstractNumId w:val="66"/>
  </w:num>
  <w:num w:numId="327" w16cid:durableId="510263794">
    <w:abstractNumId w:val="107"/>
  </w:num>
  <w:num w:numId="328" w16cid:durableId="1263489679">
    <w:abstractNumId w:val="169"/>
  </w:num>
  <w:num w:numId="329" w16cid:durableId="588386734">
    <w:abstractNumId w:val="89"/>
  </w:num>
  <w:num w:numId="330" w16cid:durableId="385027042">
    <w:abstractNumId w:val="266"/>
  </w:num>
  <w:num w:numId="331" w16cid:durableId="1968316269">
    <w:abstractNumId w:val="272"/>
  </w:num>
  <w:num w:numId="332" w16cid:durableId="375785762">
    <w:abstractNumId w:val="234"/>
  </w:num>
  <w:num w:numId="333" w16cid:durableId="955678666">
    <w:abstractNumId w:val="195"/>
  </w:num>
  <w:num w:numId="334" w16cid:durableId="1173908413">
    <w:abstractNumId w:val="180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6BF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0B0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C8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66D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3BE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18659</TotalTime>
  <Pages>100</Pages>
  <Words>8813</Words>
  <Characters>50237</Characters>
  <Application>Microsoft Office Word</Application>
  <DocSecurity>0</DocSecurity>
  <Lines>418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11613</cp:revision>
  <cp:lastPrinted>2026-01-22T17:17:00Z</cp:lastPrinted>
  <dcterms:created xsi:type="dcterms:W3CDTF">2024-11-14T18:54:00Z</dcterms:created>
  <dcterms:modified xsi:type="dcterms:W3CDTF">2026-01-22T18:14:00Z</dcterms:modified>
</cp:coreProperties>
</file>